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156082" w:themeColor="accent1"/>
          <w:kern w:val="2"/>
          <w:sz w:val="24"/>
          <w:szCs w:val="24"/>
          <w:lang w:val="en-GB"/>
          <w14:ligatures w14:val="standardContextual"/>
        </w:rPr>
        <w:id w:val="72957847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30837FC" w14:textId="7BB2CF0E" w:rsidR="0008317D" w:rsidRDefault="0008317D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FECC645" wp14:editId="197F2F8B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E95231175C5D482A9CB03E12CC78DA7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4D58A187" w14:textId="0EF67A32" w:rsidR="0008317D" w:rsidRDefault="0008317D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Neon Maze testing</w:t>
              </w:r>
            </w:p>
          </w:sdtContent>
        </w:sdt>
        <w:sdt>
          <w:sdtPr>
            <w:rPr>
              <w:color w:val="156082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D1BB095626304EEDBB775C0EF5019EF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C398FDC" w14:textId="753B4E40" w:rsidR="0008317D" w:rsidRDefault="0008317D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</w:rPr>
              </w:pPr>
              <w:r>
                <w:rPr>
                  <w:color w:val="156082" w:themeColor="accent1"/>
                  <w:sz w:val="28"/>
                  <w:szCs w:val="28"/>
                </w:rPr>
                <w:t>By Aaron Cairns</w:t>
              </w:r>
            </w:p>
          </w:sdtContent>
        </w:sdt>
        <w:p w14:paraId="2750C044" w14:textId="77777777" w:rsidR="0008317D" w:rsidRDefault="0008317D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4F9F3E" wp14:editId="6C9CECC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B9C12B" w14:textId="5E2D9C1D" w:rsidR="0008317D" w:rsidRDefault="0008317D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3F4F9F3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67B9C12B" w14:textId="5E2D9C1D" w:rsidR="0008317D" w:rsidRDefault="0008317D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B33A325" wp14:editId="6706A62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FF2134" w14:textId="2D79747F" w:rsidR="0008317D" w:rsidRDefault="0008317D">
          <w:r>
            <w:br w:type="page"/>
          </w:r>
        </w:p>
      </w:sdtContent>
    </w:sdt>
    <w:p w14:paraId="661C1C0E" w14:textId="77777777" w:rsidR="0008317D" w:rsidRDefault="0008317D" w:rsidP="0008317D">
      <w:pPr>
        <w:pStyle w:val="Heading3"/>
      </w:pPr>
      <w:r>
        <w:lastRenderedPageBreak/>
        <w:t>Game - Neon Maze</w:t>
      </w:r>
    </w:p>
    <w:p w14:paraId="5F6D3A92" w14:textId="77777777" w:rsidR="0008317D" w:rsidRDefault="0008317D" w:rsidP="0008317D">
      <w:pPr>
        <w:pStyle w:val="Heading3"/>
      </w:pPr>
      <w:r>
        <w:t>Tester – Aaron Cairns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8317D" w14:paraId="7184A0AE" w14:textId="77777777" w:rsidTr="0035323D">
        <w:tc>
          <w:tcPr>
            <w:tcW w:w="2789" w:type="dxa"/>
            <w:shd w:val="clear" w:color="auto" w:fill="83CAEB" w:themeFill="accent1" w:themeFillTint="66"/>
          </w:tcPr>
          <w:p w14:paraId="7C6CEC0B" w14:textId="77777777" w:rsidR="0008317D" w:rsidRDefault="0008317D" w:rsidP="0035323D">
            <w:pPr>
              <w:jc w:val="center"/>
            </w:pPr>
            <w:r>
              <w:t>Test ID</w:t>
            </w:r>
          </w:p>
        </w:tc>
        <w:tc>
          <w:tcPr>
            <w:tcW w:w="2789" w:type="dxa"/>
            <w:shd w:val="clear" w:color="auto" w:fill="83CAEB" w:themeFill="accent1" w:themeFillTint="66"/>
          </w:tcPr>
          <w:p w14:paraId="79A86F9B" w14:textId="77777777" w:rsidR="0008317D" w:rsidRDefault="0008317D" w:rsidP="0035323D">
            <w:pPr>
              <w:jc w:val="center"/>
            </w:pPr>
            <w:r>
              <w:t>Feature Tested</w:t>
            </w:r>
          </w:p>
        </w:tc>
        <w:tc>
          <w:tcPr>
            <w:tcW w:w="2790" w:type="dxa"/>
            <w:shd w:val="clear" w:color="auto" w:fill="83CAEB" w:themeFill="accent1" w:themeFillTint="66"/>
          </w:tcPr>
          <w:p w14:paraId="4DCE9933" w14:textId="77777777" w:rsidR="0008317D" w:rsidRDefault="0008317D" w:rsidP="0035323D">
            <w:pPr>
              <w:jc w:val="center"/>
            </w:pPr>
            <w:r>
              <w:t>Expected Results</w:t>
            </w:r>
          </w:p>
        </w:tc>
        <w:tc>
          <w:tcPr>
            <w:tcW w:w="2790" w:type="dxa"/>
            <w:shd w:val="clear" w:color="auto" w:fill="83CAEB" w:themeFill="accent1" w:themeFillTint="66"/>
          </w:tcPr>
          <w:p w14:paraId="09D8182A" w14:textId="77777777" w:rsidR="0008317D" w:rsidRDefault="0008317D" w:rsidP="0035323D">
            <w:pPr>
              <w:jc w:val="center"/>
            </w:pPr>
            <w:r>
              <w:t>Actual Results</w:t>
            </w:r>
          </w:p>
        </w:tc>
        <w:tc>
          <w:tcPr>
            <w:tcW w:w="2790" w:type="dxa"/>
            <w:shd w:val="clear" w:color="auto" w:fill="83CAEB" w:themeFill="accent1" w:themeFillTint="66"/>
          </w:tcPr>
          <w:p w14:paraId="4223C68B" w14:textId="77777777" w:rsidR="0008317D" w:rsidRDefault="0008317D" w:rsidP="0035323D">
            <w:pPr>
              <w:jc w:val="center"/>
            </w:pPr>
            <w:r>
              <w:t>PASS/FAIL</w:t>
            </w:r>
          </w:p>
        </w:tc>
      </w:tr>
      <w:tr w:rsidR="0008317D" w14:paraId="242DB59B" w14:textId="77777777" w:rsidTr="0035323D">
        <w:tc>
          <w:tcPr>
            <w:tcW w:w="2789" w:type="dxa"/>
          </w:tcPr>
          <w:p w14:paraId="0815196B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TC01</w:t>
            </w:r>
          </w:p>
        </w:tc>
        <w:tc>
          <w:tcPr>
            <w:tcW w:w="2789" w:type="dxa"/>
          </w:tcPr>
          <w:p w14:paraId="2C7CC80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Main menu loads</w:t>
            </w:r>
          </w:p>
        </w:tc>
        <w:tc>
          <w:tcPr>
            <w:tcW w:w="2790" w:type="dxa"/>
          </w:tcPr>
          <w:p w14:paraId="4A13A50A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 xml:space="preserve">Menu appears </w:t>
            </w:r>
            <w:r>
              <w:rPr>
                <w:color w:val="000000" w:themeColor="text1"/>
              </w:rPr>
              <w:t xml:space="preserve">and loads </w:t>
            </w:r>
            <w:r w:rsidRPr="004D6ECF">
              <w:rPr>
                <w:color w:val="000000" w:themeColor="text1"/>
              </w:rPr>
              <w:t>correctly</w:t>
            </w:r>
          </w:p>
        </w:tc>
        <w:tc>
          <w:tcPr>
            <w:tcW w:w="2790" w:type="dxa"/>
          </w:tcPr>
          <w:p w14:paraId="6EAF564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 xml:space="preserve">Menu loaded </w:t>
            </w:r>
            <w:r>
              <w:rPr>
                <w:color w:val="000000" w:themeColor="text1"/>
              </w:rPr>
              <w:t xml:space="preserve">and displayed </w:t>
            </w:r>
            <w:r w:rsidRPr="004D6ECF">
              <w:rPr>
                <w:color w:val="000000" w:themeColor="text1"/>
              </w:rPr>
              <w:t>successfully</w:t>
            </w:r>
          </w:p>
        </w:tc>
        <w:tc>
          <w:tcPr>
            <w:tcW w:w="2790" w:type="dxa"/>
          </w:tcPr>
          <w:p w14:paraId="578F0132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058586BC" w14:textId="77777777" w:rsidTr="0035323D">
        <w:tc>
          <w:tcPr>
            <w:tcW w:w="2789" w:type="dxa"/>
          </w:tcPr>
          <w:p w14:paraId="089CB801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TC02</w:t>
            </w:r>
          </w:p>
        </w:tc>
        <w:tc>
          <w:tcPr>
            <w:tcW w:w="2789" w:type="dxa"/>
          </w:tcPr>
          <w:p w14:paraId="7F4BB6C8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Maze generation</w:t>
            </w:r>
          </w:p>
        </w:tc>
        <w:tc>
          <w:tcPr>
            <w:tcW w:w="2790" w:type="dxa"/>
          </w:tcPr>
          <w:p w14:paraId="16B00E3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Random maze generates</w:t>
            </w:r>
          </w:p>
        </w:tc>
        <w:tc>
          <w:tcPr>
            <w:tcW w:w="2790" w:type="dxa"/>
          </w:tcPr>
          <w:p w14:paraId="7B1F3677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Maze generated correctly</w:t>
            </w:r>
          </w:p>
        </w:tc>
        <w:tc>
          <w:tcPr>
            <w:tcW w:w="2790" w:type="dxa"/>
          </w:tcPr>
          <w:p w14:paraId="77795A2E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03D210F1" w14:textId="77777777" w:rsidTr="0035323D">
        <w:tc>
          <w:tcPr>
            <w:tcW w:w="2789" w:type="dxa"/>
          </w:tcPr>
          <w:p w14:paraId="6E8E7CB0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TC03</w:t>
            </w:r>
          </w:p>
        </w:tc>
        <w:tc>
          <w:tcPr>
            <w:tcW w:w="2789" w:type="dxa"/>
          </w:tcPr>
          <w:p w14:paraId="6B525416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Player movement</w:t>
            </w:r>
          </w:p>
        </w:tc>
        <w:tc>
          <w:tcPr>
            <w:tcW w:w="2790" w:type="dxa"/>
          </w:tcPr>
          <w:p w14:paraId="5070BC6A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Character moves correctly</w:t>
            </w:r>
          </w:p>
        </w:tc>
        <w:tc>
          <w:tcPr>
            <w:tcW w:w="2790" w:type="dxa"/>
          </w:tcPr>
          <w:p w14:paraId="0FF9020E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Movement worked correctly</w:t>
            </w:r>
          </w:p>
        </w:tc>
        <w:tc>
          <w:tcPr>
            <w:tcW w:w="2790" w:type="dxa"/>
          </w:tcPr>
          <w:p w14:paraId="5ED09ADE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04C06492" w14:textId="77777777" w:rsidTr="0035323D">
        <w:tc>
          <w:tcPr>
            <w:tcW w:w="2789" w:type="dxa"/>
          </w:tcPr>
          <w:p w14:paraId="2CE09C4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TC04</w:t>
            </w:r>
          </w:p>
        </w:tc>
        <w:tc>
          <w:tcPr>
            <w:tcW w:w="27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8317D" w:rsidRPr="004D6ECF" w14:paraId="0CFA1743" w14:textId="77777777" w:rsidTr="003532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9435D" w14:textId="77777777" w:rsidR="0008317D" w:rsidRPr="004D6ECF" w:rsidRDefault="0008317D" w:rsidP="0035323D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715B1BF6" w14:textId="77777777" w:rsidR="0008317D" w:rsidRPr="004D6ECF" w:rsidRDefault="0008317D" w:rsidP="0035323D">
            <w:pPr>
              <w:rPr>
                <w:vanish/>
                <w:color w:val="000000" w:themeColor="text1"/>
              </w:rPr>
            </w:pPr>
          </w:p>
          <w:p w14:paraId="4F4C962A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Wall collision</w:t>
            </w:r>
          </w:p>
        </w:tc>
        <w:tc>
          <w:tcPr>
            <w:tcW w:w="2790" w:type="dxa"/>
          </w:tcPr>
          <w:p w14:paraId="4829B561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Player cannot move through walls</w:t>
            </w:r>
          </w:p>
        </w:tc>
        <w:tc>
          <w:tcPr>
            <w:tcW w:w="2790" w:type="dxa"/>
          </w:tcPr>
          <w:p w14:paraId="03202834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Player ignored borders and moved off screen</w:t>
            </w:r>
          </w:p>
        </w:tc>
        <w:tc>
          <w:tcPr>
            <w:tcW w:w="2790" w:type="dxa"/>
          </w:tcPr>
          <w:p w14:paraId="03B2FDD4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</w:t>
            </w:r>
          </w:p>
        </w:tc>
      </w:tr>
      <w:tr w:rsidR="0008317D" w14:paraId="1EE11BB7" w14:textId="77777777" w:rsidTr="0035323D">
        <w:tc>
          <w:tcPr>
            <w:tcW w:w="2789" w:type="dxa"/>
          </w:tcPr>
          <w:p w14:paraId="63DEE222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TC05</w:t>
            </w:r>
          </w:p>
        </w:tc>
        <w:tc>
          <w:tcPr>
            <w:tcW w:w="2789" w:type="dxa"/>
          </w:tcPr>
          <w:p w14:paraId="789630A1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Level completion</w:t>
            </w:r>
          </w:p>
        </w:tc>
        <w:tc>
          <w:tcPr>
            <w:tcW w:w="2790" w:type="dxa"/>
          </w:tcPr>
          <w:p w14:paraId="34D49A95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End screen appears</w:t>
            </w:r>
          </w:p>
        </w:tc>
        <w:tc>
          <w:tcPr>
            <w:tcW w:w="2790" w:type="dxa"/>
          </w:tcPr>
          <w:p w14:paraId="5B3B16FA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Level completed successfully</w:t>
            </w:r>
          </w:p>
        </w:tc>
        <w:tc>
          <w:tcPr>
            <w:tcW w:w="2790" w:type="dxa"/>
          </w:tcPr>
          <w:p w14:paraId="04ED4E4A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6ADF7327" w14:textId="77777777" w:rsidTr="0035323D">
        <w:tc>
          <w:tcPr>
            <w:tcW w:w="2789" w:type="dxa"/>
          </w:tcPr>
          <w:p w14:paraId="3CF1031D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TC06</w:t>
            </w:r>
          </w:p>
        </w:tc>
        <w:tc>
          <w:tcPr>
            <w:tcW w:w="2789" w:type="dxa"/>
          </w:tcPr>
          <w:p w14:paraId="05113BE4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Menu button alignment</w:t>
            </w:r>
          </w:p>
        </w:tc>
        <w:tc>
          <w:tcPr>
            <w:tcW w:w="2790" w:type="dxa"/>
          </w:tcPr>
          <w:p w14:paraId="013350D4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Buttons should be shown in a vertical line</w:t>
            </w:r>
          </w:p>
        </w:tc>
        <w:tc>
          <w:tcPr>
            <w:tcW w:w="2790" w:type="dxa"/>
          </w:tcPr>
          <w:p w14:paraId="28B094EE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Buttons appeared in a scrambled orientation </w:t>
            </w:r>
          </w:p>
        </w:tc>
        <w:tc>
          <w:tcPr>
            <w:tcW w:w="2790" w:type="dxa"/>
          </w:tcPr>
          <w:p w14:paraId="194E45FB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</w:t>
            </w:r>
          </w:p>
        </w:tc>
      </w:tr>
      <w:tr w:rsidR="0008317D" w14:paraId="1A1494D7" w14:textId="77777777" w:rsidTr="0035323D">
        <w:tc>
          <w:tcPr>
            <w:tcW w:w="2789" w:type="dxa"/>
          </w:tcPr>
          <w:p w14:paraId="195193D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789" w:type="dxa"/>
          </w:tcPr>
          <w:p w14:paraId="69A29512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Return to menu</w:t>
            </w:r>
          </w:p>
        </w:tc>
        <w:tc>
          <w:tcPr>
            <w:tcW w:w="27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8317D" w:rsidRPr="004D6ECF" w14:paraId="6575AE46" w14:textId="77777777" w:rsidTr="003532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3DC32F" w14:textId="77777777" w:rsidR="0008317D" w:rsidRPr="004D6ECF" w:rsidRDefault="0008317D" w:rsidP="0035323D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6EABA937" w14:textId="77777777" w:rsidR="0008317D" w:rsidRPr="004D6ECF" w:rsidRDefault="0008317D" w:rsidP="0035323D">
            <w:pPr>
              <w:rPr>
                <w:vanish/>
                <w:color w:val="000000" w:themeColor="text1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4"/>
            </w:tblGrid>
            <w:tr w:rsidR="0008317D" w:rsidRPr="004D6ECF" w14:paraId="4DE5B257" w14:textId="77777777" w:rsidTr="0035323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879180" w14:textId="77777777" w:rsidR="0008317D" w:rsidRPr="004D6ECF" w:rsidRDefault="0008317D" w:rsidP="0035323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D6ECF">
                    <w:rPr>
                      <w:color w:val="000000" w:themeColor="text1"/>
                    </w:rPr>
                    <w:t>User returns to main menu</w:t>
                  </w:r>
                </w:p>
              </w:tc>
            </w:tr>
          </w:tbl>
          <w:p w14:paraId="7FF7A172" w14:textId="77777777" w:rsidR="0008317D" w:rsidRPr="004D6ECF" w:rsidRDefault="0008317D" w:rsidP="0035323D">
            <w:pPr>
              <w:rPr>
                <w:color w:val="000000" w:themeColor="text1"/>
              </w:rPr>
            </w:pPr>
          </w:p>
        </w:tc>
        <w:tc>
          <w:tcPr>
            <w:tcW w:w="2790" w:type="dxa"/>
          </w:tcPr>
          <w:p w14:paraId="59F99D8E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Navigation successful</w:t>
            </w:r>
          </w:p>
        </w:tc>
        <w:tc>
          <w:tcPr>
            <w:tcW w:w="2790" w:type="dxa"/>
          </w:tcPr>
          <w:p w14:paraId="581E3643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62AE0532" w14:textId="77777777" w:rsidTr="0035323D">
        <w:tc>
          <w:tcPr>
            <w:tcW w:w="2789" w:type="dxa"/>
          </w:tcPr>
          <w:p w14:paraId="229EB02F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TC0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789" w:type="dxa"/>
          </w:tcPr>
          <w:p w14:paraId="3CD9B7C4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Online leaderboard</w:t>
            </w:r>
          </w:p>
        </w:tc>
        <w:tc>
          <w:tcPr>
            <w:tcW w:w="2790" w:type="dxa"/>
          </w:tcPr>
          <w:p w14:paraId="076BB8FE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Time saves to leaderboard</w:t>
            </w:r>
          </w:p>
        </w:tc>
        <w:tc>
          <w:tcPr>
            <w:tcW w:w="2790" w:type="dxa"/>
          </w:tcPr>
          <w:p w14:paraId="4AA49322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Score saved successfully</w:t>
            </w:r>
          </w:p>
        </w:tc>
        <w:tc>
          <w:tcPr>
            <w:tcW w:w="2790" w:type="dxa"/>
          </w:tcPr>
          <w:p w14:paraId="26AD554C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08317D" w14:paraId="37053D2B" w14:textId="77777777" w:rsidTr="0035323D">
        <w:tc>
          <w:tcPr>
            <w:tcW w:w="2789" w:type="dxa"/>
          </w:tcPr>
          <w:p w14:paraId="490A3F08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TC09</w:t>
            </w:r>
          </w:p>
        </w:tc>
        <w:tc>
          <w:tcPr>
            <w:tcW w:w="2789" w:type="dxa"/>
          </w:tcPr>
          <w:p w14:paraId="2920F704" w14:textId="77777777" w:rsidR="0008317D" w:rsidRPr="0071165E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reset</w:t>
            </w:r>
          </w:p>
        </w:tc>
        <w:tc>
          <w:tcPr>
            <w:tcW w:w="2790" w:type="dxa"/>
          </w:tcPr>
          <w:p w14:paraId="70B11783" w14:textId="77777777" w:rsidR="0008317D" w:rsidRPr="0071165E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should reset after sending results to leaderboards</w:t>
            </w:r>
          </w:p>
        </w:tc>
        <w:tc>
          <w:tcPr>
            <w:tcW w:w="2790" w:type="dxa"/>
          </w:tcPr>
          <w:p w14:paraId="54DFEC3B" w14:textId="77777777" w:rsidR="0008317D" w:rsidRPr="004D6ECF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would never reset</w:t>
            </w:r>
          </w:p>
        </w:tc>
        <w:tc>
          <w:tcPr>
            <w:tcW w:w="2790" w:type="dxa"/>
          </w:tcPr>
          <w:p w14:paraId="2D768626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</w:t>
            </w:r>
          </w:p>
        </w:tc>
      </w:tr>
      <w:tr w:rsidR="0008317D" w14:paraId="2FCEC8CD" w14:textId="77777777" w:rsidTr="0035323D">
        <w:tc>
          <w:tcPr>
            <w:tcW w:w="2789" w:type="dxa"/>
          </w:tcPr>
          <w:p w14:paraId="5F085A89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TC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27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8317D" w:rsidRPr="004D6ECF" w14:paraId="5851FD5A" w14:textId="77777777" w:rsidTr="003532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61149" w14:textId="77777777" w:rsidR="0008317D" w:rsidRPr="004D6ECF" w:rsidRDefault="0008317D" w:rsidP="0035323D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5C714BBF" w14:textId="77777777" w:rsidR="0008317D" w:rsidRPr="004D6ECF" w:rsidRDefault="0008317D" w:rsidP="0035323D">
            <w:pPr>
              <w:rPr>
                <w:vanish/>
                <w:color w:val="000000" w:themeColor="text1"/>
              </w:rPr>
            </w:pPr>
            <w:r w:rsidRPr="0071165E">
              <w:rPr>
                <w:color w:val="000000" w:themeColor="text1"/>
              </w:rPr>
              <w:t>Timer system</w:t>
            </w:r>
          </w:p>
          <w:p w14:paraId="0173C75E" w14:textId="77777777" w:rsidR="0008317D" w:rsidRPr="004D6ECF" w:rsidRDefault="0008317D" w:rsidP="0035323D">
            <w:pPr>
              <w:rPr>
                <w:color w:val="000000" w:themeColor="text1"/>
              </w:rPr>
            </w:pPr>
          </w:p>
        </w:tc>
        <w:tc>
          <w:tcPr>
            <w:tcW w:w="2790" w:type="dxa"/>
          </w:tcPr>
          <w:p w14:paraId="51B4009E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Timer starts and updates correctly</w:t>
            </w:r>
          </w:p>
        </w:tc>
        <w:tc>
          <w:tcPr>
            <w:tcW w:w="2790" w:type="dxa"/>
          </w:tcPr>
          <w:p w14:paraId="01889255" w14:textId="77777777" w:rsidR="0008317D" w:rsidRPr="004D6ECF" w:rsidRDefault="0008317D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Timer displayed correctly</w:t>
            </w:r>
          </w:p>
        </w:tc>
        <w:tc>
          <w:tcPr>
            <w:tcW w:w="2790" w:type="dxa"/>
          </w:tcPr>
          <w:p w14:paraId="6F627927" w14:textId="77777777" w:rsidR="0008317D" w:rsidRPr="004D6ECF" w:rsidRDefault="0008317D" w:rsidP="0035323D">
            <w:pPr>
              <w:jc w:val="center"/>
              <w:rPr>
                <w:color w:val="000000" w:themeColor="text1"/>
              </w:rPr>
            </w:pPr>
            <w:r w:rsidRPr="004D6ECF">
              <w:rPr>
                <w:color w:val="000000" w:themeColor="text1"/>
              </w:rPr>
              <w:t>PASS</w:t>
            </w:r>
          </w:p>
        </w:tc>
      </w:tr>
      <w:tr w:rsidR="00BE5B45" w14:paraId="6E1AE4F3" w14:textId="77777777" w:rsidTr="0035323D">
        <w:tc>
          <w:tcPr>
            <w:tcW w:w="2789" w:type="dxa"/>
          </w:tcPr>
          <w:p w14:paraId="3EF2BADB" w14:textId="504FB1D0" w:rsidR="00BE5B45" w:rsidRPr="004D6ECF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TC04 (2</w:t>
            </w:r>
            <w:r w:rsidRPr="00111F17">
              <w:rPr>
                <w:color w:val="000000" w:themeColor="text1"/>
                <w:vertAlign w:val="superscript"/>
              </w:rPr>
              <w:t>ND</w:t>
            </w:r>
            <w:r>
              <w:rPr>
                <w:color w:val="000000" w:themeColor="text1"/>
              </w:rPr>
              <w:t xml:space="preserve"> TEST)</w:t>
            </w:r>
          </w:p>
        </w:tc>
        <w:tc>
          <w:tcPr>
            <w:tcW w:w="2789" w:type="dxa"/>
          </w:tcPr>
          <w:p w14:paraId="00F72C51" w14:textId="4109615C" w:rsidR="00BE5B45" w:rsidRPr="004D6ECF" w:rsidRDefault="00111F17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Wall collision</w:t>
            </w:r>
          </w:p>
        </w:tc>
        <w:tc>
          <w:tcPr>
            <w:tcW w:w="2790" w:type="dxa"/>
          </w:tcPr>
          <w:p w14:paraId="256BE137" w14:textId="121EB6CA" w:rsidR="00BE5B45" w:rsidRPr="0071165E" w:rsidRDefault="00111F17" w:rsidP="0035323D">
            <w:pPr>
              <w:rPr>
                <w:color w:val="000000" w:themeColor="text1"/>
              </w:rPr>
            </w:pPr>
            <w:r w:rsidRPr="0071165E">
              <w:rPr>
                <w:color w:val="000000" w:themeColor="text1"/>
              </w:rPr>
              <w:t>Player cannot move through walls</w:t>
            </w:r>
          </w:p>
        </w:tc>
        <w:tc>
          <w:tcPr>
            <w:tcW w:w="2790" w:type="dxa"/>
          </w:tcPr>
          <w:p w14:paraId="36ABC0E4" w14:textId="0550233B" w:rsidR="00BE5B45" w:rsidRPr="0071165E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Player </w:t>
            </w:r>
            <w:r w:rsidR="00124E82">
              <w:rPr>
                <w:color w:val="000000" w:themeColor="text1"/>
              </w:rPr>
              <w:t>is blocked by wall barrier and has to use programmed pathing</w:t>
            </w:r>
          </w:p>
        </w:tc>
        <w:tc>
          <w:tcPr>
            <w:tcW w:w="2790" w:type="dxa"/>
          </w:tcPr>
          <w:p w14:paraId="7613BBDC" w14:textId="42F57081" w:rsidR="00BE5B45" w:rsidRPr="004D6ECF" w:rsidRDefault="00124E82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</w:tr>
      <w:tr w:rsidR="00BE5B45" w14:paraId="2441F377" w14:textId="77777777" w:rsidTr="0035323D">
        <w:tc>
          <w:tcPr>
            <w:tcW w:w="2789" w:type="dxa"/>
          </w:tcPr>
          <w:p w14:paraId="7FF8B9D2" w14:textId="4E607B91" w:rsidR="00BE5B45" w:rsidRPr="004D6ECF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TC06 (2</w:t>
            </w:r>
            <w:r w:rsidRPr="00111F17">
              <w:rPr>
                <w:color w:val="000000" w:themeColor="text1"/>
                <w:vertAlign w:val="superscript"/>
              </w:rPr>
              <w:t>ND</w:t>
            </w:r>
            <w:r>
              <w:rPr>
                <w:color w:val="000000" w:themeColor="text1"/>
              </w:rPr>
              <w:t xml:space="preserve"> TEST)</w:t>
            </w:r>
          </w:p>
        </w:tc>
        <w:tc>
          <w:tcPr>
            <w:tcW w:w="2789" w:type="dxa"/>
          </w:tcPr>
          <w:p w14:paraId="03FDA8ED" w14:textId="61016BD5" w:rsidR="00BE5B45" w:rsidRPr="004D6ECF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Menu button alignment</w:t>
            </w:r>
          </w:p>
        </w:tc>
        <w:tc>
          <w:tcPr>
            <w:tcW w:w="2790" w:type="dxa"/>
          </w:tcPr>
          <w:p w14:paraId="3546347C" w14:textId="2BB1761F" w:rsidR="00BE5B45" w:rsidRPr="0071165E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Buttons should be shown in a vertical line</w:t>
            </w:r>
          </w:p>
        </w:tc>
        <w:tc>
          <w:tcPr>
            <w:tcW w:w="2790" w:type="dxa"/>
          </w:tcPr>
          <w:p w14:paraId="61584F36" w14:textId="6B037CD7" w:rsidR="00BE5B45" w:rsidRPr="0071165E" w:rsidRDefault="00124E82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Buttons are now aligned and display as expected</w:t>
            </w:r>
          </w:p>
        </w:tc>
        <w:tc>
          <w:tcPr>
            <w:tcW w:w="2790" w:type="dxa"/>
          </w:tcPr>
          <w:p w14:paraId="13E3C67A" w14:textId="3D1066EC" w:rsidR="00BE5B45" w:rsidRPr="004D6ECF" w:rsidRDefault="001F21E6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</w:tr>
      <w:tr w:rsidR="00BE5B45" w14:paraId="71296681" w14:textId="77777777" w:rsidTr="0035323D">
        <w:tc>
          <w:tcPr>
            <w:tcW w:w="2789" w:type="dxa"/>
          </w:tcPr>
          <w:p w14:paraId="33648E61" w14:textId="42179667" w:rsidR="00BE5B45" w:rsidRPr="004D6ECF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TC09 (2</w:t>
            </w:r>
            <w:r w:rsidRPr="00111F17">
              <w:rPr>
                <w:color w:val="000000" w:themeColor="text1"/>
                <w:vertAlign w:val="superscript"/>
              </w:rPr>
              <w:t>ND</w:t>
            </w:r>
            <w:r>
              <w:rPr>
                <w:color w:val="000000" w:themeColor="text1"/>
              </w:rPr>
              <w:t xml:space="preserve"> TEST)</w:t>
            </w:r>
          </w:p>
        </w:tc>
        <w:tc>
          <w:tcPr>
            <w:tcW w:w="2789" w:type="dxa"/>
          </w:tcPr>
          <w:p w14:paraId="33B6F316" w14:textId="1DF1C5C3" w:rsidR="00BE5B45" w:rsidRPr="004D6ECF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reset</w:t>
            </w:r>
          </w:p>
        </w:tc>
        <w:tc>
          <w:tcPr>
            <w:tcW w:w="2790" w:type="dxa"/>
          </w:tcPr>
          <w:p w14:paraId="0C985049" w14:textId="26FC37CE" w:rsidR="00BE5B45" w:rsidRPr="0071165E" w:rsidRDefault="00111F17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should reset after sending results to leaderboards</w:t>
            </w:r>
          </w:p>
        </w:tc>
        <w:tc>
          <w:tcPr>
            <w:tcW w:w="2790" w:type="dxa"/>
          </w:tcPr>
          <w:p w14:paraId="4A4CCA53" w14:textId="7FF9151D" w:rsidR="00BE5B45" w:rsidRPr="0071165E" w:rsidRDefault="001F21E6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now resets between every game after sending to score to leaderboard</w:t>
            </w:r>
          </w:p>
        </w:tc>
        <w:tc>
          <w:tcPr>
            <w:tcW w:w="2790" w:type="dxa"/>
          </w:tcPr>
          <w:p w14:paraId="7EFAA8C4" w14:textId="432A25AF" w:rsidR="00BE5B45" w:rsidRPr="004D6ECF" w:rsidRDefault="001F21E6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</w:tr>
    </w:tbl>
    <w:p w14:paraId="2AFA3A9D" w14:textId="77777777" w:rsidR="0008317D" w:rsidRDefault="0008317D" w:rsidP="0008317D"/>
    <w:p w14:paraId="24EFFFF3" w14:textId="77777777" w:rsidR="0008317D" w:rsidRDefault="0008317D" w:rsidP="0008317D"/>
    <w:p w14:paraId="263AD5CF" w14:textId="77777777" w:rsidR="0008317D" w:rsidRDefault="0008317D" w:rsidP="0008317D">
      <w:pPr>
        <w:pStyle w:val="Heading3"/>
      </w:pPr>
      <w:r w:rsidRPr="00353D8D">
        <w:t>Bugs Identified and Fixed</w:t>
      </w:r>
    </w:p>
    <w:tbl>
      <w:tblPr>
        <w:tblStyle w:val="TableGrid"/>
        <w:tblW w:w="13961" w:type="dxa"/>
        <w:tblLook w:val="04A0" w:firstRow="1" w:lastRow="0" w:firstColumn="1" w:lastColumn="0" w:noHBand="0" w:noVBand="1"/>
      </w:tblPr>
      <w:tblGrid>
        <w:gridCol w:w="3490"/>
        <w:gridCol w:w="3490"/>
        <w:gridCol w:w="3490"/>
        <w:gridCol w:w="3491"/>
      </w:tblGrid>
      <w:tr w:rsidR="0008317D" w:rsidRPr="00F068A2" w14:paraId="63BB9463" w14:textId="77777777" w:rsidTr="0035323D">
        <w:trPr>
          <w:trHeight w:val="329"/>
        </w:trPr>
        <w:tc>
          <w:tcPr>
            <w:tcW w:w="3490" w:type="dxa"/>
            <w:shd w:val="clear" w:color="auto" w:fill="83CAEB" w:themeFill="accent1" w:themeFillTint="66"/>
          </w:tcPr>
          <w:p w14:paraId="3A293972" w14:textId="77777777" w:rsidR="0008317D" w:rsidRPr="00A21490" w:rsidRDefault="0008317D" w:rsidP="003532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 ID</w:t>
            </w:r>
          </w:p>
        </w:tc>
        <w:tc>
          <w:tcPr>
            <w:tcW w:w="3490" w:type="dxa"/>
            <w:shd w:val="clear" w:color="auto" w:fill="83CAEB" w:themeFill="accent1" w:themeFillTint="66"/>
          </w:tcPr>
          <w:p w14:paraId="5A8D9CAF" w14:textId="77777777" w:rsidR="0008317D" w:rsidRPr="00A21490" w:rsidRDefault="0008317D" w:rsidP="0035323D">
            <w:pPr>
              <w:jc w:val="center"/>
              <w:rPr>
                <w:color w:val="000000" w:themeColor="text1"/>
              </w:rPr>
            </w:pPr>
            <w:r w:rsidRPr="00A21490">
              <w:rPr>
                <w:color w:val="000000" w:themeColor="text1"/>
              </w:rPr>
              <w:t>Bug</w:t>
            </w:r>
          </w:p>
        </w:tc>
        <w:tc>
          <w:tcPr>
            <w:tcW w:w="3490" w:type="dxa"/>
            <w:shd w:val="clear" w:color="auto" w:fill="83CAEB" w:themeFill="accent1" w:themeFillTint="66"/>
          </w:tcPr>
          <w:p w14:paraId="05C0D05A" w14:textId="77777777" w:rsidR="0008317D" w:rsidRPr="00A21490" w:rsidRDefault="0008317D" w:rsidP="0035323D">
            <w:pPr>
              <w:jc w:val="center"/>
              <w:rPr>
                <w:color w:val="000000" w:themeColor="text1"/>
              </w:rPr>
            </w:pPr>
            <w:r w:rsidRPr="00A21490">
              <w:rPr>
                <w:color w:val="000000" w:themeColor="text1"/>
              </w:rPr>
              <w:t>Issue</w:t>
            </w:r>
          </w:p>
        </w:tc>
        <w:tc>
          <w:tcPr>
            <w:tcW w:w="3491" w:type="dxa"/>
            <w:shd w:val="clear" w:color="auto" w:fill="83CAEB" w:themeFill="accent1" w:themeFillTint="66"/>
          </w:tcPr>
          <w:p w14:paraId="5105B9F4" w14:textId="77777777" w:rsidR="0008317D" w:rsidRPr="00A21490" w:rsidRDefault="0008317D" w:rsidP="0035323D">
            <w:pPr>
              <w:jc w:val="center"/>
              <w:rPr>
                <w:color w:val="000000" w:themeColor="text1"/>
              </w:rPr>
            </w:pPr>
            <w:r w:rsidRPr="00A21490">
              <w:rPr>
                <w:color w:val="000000" w:themeColor="text1"/>
              </w:rPr>
              <w:t>Solution</w:t>
            </w:r>
          </w:p>
        </w:tc>
      </w:tr>
      <w:tr w:rsidR="0008317D" w:rsidRPr="00F068A2" w14:paraId="40A83FB9" w14:textId="77777777" w:rsidTr="0035323D">
        <w:trPr>
          <w:trHeight w:val="342"/>
        </w:trPr>
        <w:tc>
          <w:tcPr>
            <w:tcW w:w="3490" w:type="dxa"/>
          </w:tcPr>
          <w:p w14:paraId="2E38967F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TC04</w:t>
            </w:r>
          </w:p>
        </w:tc>
        <w:tc>
          <w:tcPr>
            <w:tcW w:w="3490" w:type="dxa"/>
          </w:tcPr>
          <w:p w14:paraId="4BF25BA1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Wall collision</w:t>
            </w:r>
          </w:p>
        </w:tc>
        <w:tc>
          <w:tcPr>
            <w:tcW w:w="3490" w:type="dxa"/>
          </w:tcPr>
          <w:p w14:paraId="2BB212FF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Player ignored borders and moved off screen</w:t>
            </w:r>
          </w:p>
        </w:tc>
        <w:tc>
          <w:tcPr>
            <w:tcW w:w="3491" w:type="dxa"/>
          </w:tcPr>
          <w:p w14:paraId="698F7C81" w14:textId="77777777" w:rsidR="0008317D" w:rsidRPr="00A21490" w:rsidRDefault="0008317D" w:rsidP="0035323D">
            <w:pPr>
              <w:rPr>
                <w:color w:val="000000" w:themeColor="text1"/>
              </w:rPr>
            </w:pPr>
            <w:r w:rsidRPr="00447FC6">
              <w:rPr>
                <w:color w:val="000000" w:themeColor="text1"/>
              </w:rPr>
              <w:t>Implemented boundary checking and wall collision validation before updating player position</w:t>
            </w:r>
          </w:p>
        </w:tc>
      </w:tr>
      <w:tr w:rsidR="0008317D" w:rsidRPr="00F068A2" w14:paraId="5154E03F" w14:textId="77777777" w:rsidTr="0035323D">
        <w:trPr>
          <w:trHeight w:val="671"/>
        </w:trPr>
        <w:tc>
          <w:tcPr>
            <w:tcW w:w="3490" w:type="dxa"/>
          </w:tcPr>
          <w:p w14:paraId="11A17467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TC06</w:t>
            </w:r>
          </w:p>
        </w:tc>
        <w:tc>
          <w:tcPr>
            <w:tcW w:w="3490" w:type="dxa"/>
          </w:tcPr>
          <w:p w14:paraId="79FB3EE0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Menu b</w:t>
            </w:r>
            <w:r w:rsidRPr="00A21490">
              <w:rPr>
                <w:color w:val="000000" w:themeColor="text1"/>
              </w:rPr>
              <w:t>utton alignment</w:t>
            </w:r>
          </w:p>
        </w:tc>
        <w:tc>
          <w:tcPr>
            <w:tcW w:w="3490" w:type="dxa"/>
          </w:tcPr>
          <w:p w14:paraId="36A7FEB4" w14:textId="77777777" w:rsidR="0008317D" w:rsidRPr="00A21490" w:rsidRDefault="0008317D" w:rsidP="0035323D">
            <w:pPr>
              <w:rPr>
                <w:color w:val="000000" w:themeColor="text1"/>
              </w:rPr>
            </w:pPr>
            <w:r w:rsidRPr="00A21490">
              <w:rPr>
                <w:color w:val="000000" w:themeColor="text1"/>
              </w:rPr>
              <w:t xml:space="preserve">Buttons displayed incorrectly </w:t>
            </w:r>
          </w:p>
        </w:tc>
        <w:tc>
          <w:tcPr>
            <w:tcW w:w="3491" w:type="dxa"/>
          </w:tcPr>
          <w:p w14:paraId="65E30572" w14:textId="77777777" w:rsidR="0008317D" w:rsidRPr="00A21490" w:rsidRDefault="0008317D" w:rsidP="0035323D">
            <w:pPr>
              <w:rPr>
                <w:color w:val="000000" w:themeColor="text1"/>
              </w:rPr>
            </w:pPr>
            <w:r w:rsidRPr="00353D8D">
              <w:rPr>
                <w:color w:val="000000" w:themeColor="text1"/>
              </w:rPr>
              <w:t>Modified GUI component positioning and updated layout calculations</w:t>
            </w:r>
          </w:p>
        </w:tc>
      </w:tr>
      <w:tr w:rsidR="0008317D" w:rsidRPr="00F068A2" w14:paraId="55C1463B" w14:textId="77777777" w:rsidTr="0035323D">
        <w:trPr>
          <w:trHeight w:val="658"/>
        </w:trPr>
        <w:tc>
          <w:tcPr>
            <w:tcW w:w="3490" w:type="dxa"/>
          </w:tcPr>
          <w:p w14:paraId="402BB810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TC09</w:t>
            </w:r>
          </w:p>
        </w:tc>
        <w:tc>
          <w:tcPr>
            <w:tcW w:w="3490" w:type="dxa"/>
          </w:tcPr>
          <w:p w14:paraId="68411C38" w14:textId="77777777" w:rsidR="0008317D" w:rsidRPr="00A21490" w:rsidRDefault="0008317D" w:rsidP="0035323D">
            <w:pPr>
              <w:rPr>
                <w:color w:val="000000" w:themeColor="text1"/>
              </w:rPr>
            </w:pPr>
            <w:r w:rsidRPr="00A21490">
              <w:rPr>
                <w:color w:val="000000" w:themeColor="text1"/>
              </w:rPr>
              <w:t>Score reset issue</w:t>
            </w:r>
          </w:p>
        </w:tc>
        <w:tc>
          <w:tcPr>
            <w:tcW w:w="3490" w:type="dxa"/>
          </w:tcPr>
          <w:p w14:paraId="24E48B74" w14:textId="77777777" w:rsidR="0008317D" w:rsidRPr="00A21490" w:rsidRDefault="0008317D" w:rsidP="00353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Score would never reset</w:t>
            </w:r>
          </w:p>
        </w:tc>
        <w:tc>
          <w:tcPr>
            <w:tcW w:w="3491" w:type="dxa"/>
          </w:tcPr>
          <w:p w14:paraId="6EC6A553" w14:textId="77777777" w:rsidR="0008317D" w:rsidRPr="00A21490" w:rsidRDefault="0008317D" w:rsidP="0035323D">
            <w:pPr>
              <w:rPr>
                <w:color w:val="000000" w:themeColor="text1"/>
              </w:rPr>
            </w:pPr>
            <w:r w:rsidRPr="00353D8D">
              <w:rPr>
                <w:color w:val="000000" w:themeColor="text1"/>
              </w:rPr>
              <w:t>Reinitialised score variables during game restart and new game events</w:t>
            </w:r>
          </w:p>
        </w:tc>
      </w:tr>
    </w:tbl>
    <w:p w14:paraId="72B0209E" w14:textId="77777777" w:rsidR="0008317D" w:rsidRDefault="0008317D" w:rsidP="0008317D"/>
    <w:p w14:paraId="23C5DAA5" w14:textId="77777777" w:rsidR="0018182B" w:rsidRDefault="0018182B"/>
    <w:sectPr w:rsidR="0018182B" w:rsidSect="0008317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B2BB" w14:textId="77777777" w:rsidR="00236B78" w:rsidRDefault="00236B78" w:rsidP="0008317D">
      <w:pPr>
        <w:spacing w:after="0" w:line="240" w:lineRule="auto"/>
      </w:pPr>
      <w:r>
        <w:separator/>
      </w:r>
    </w:p>
  </w:endnote>
  <w:endnote w:type="continuationSeparator" w:id="0">
    <w:p w14:paraId="4FE2F1AD" w14:textId="77777777" w:rsidR="00236B78" w:rsidRDefault="00236B78" w:rsidP="0008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B8CB" w14:textId="77777777" w:rsidR="0008317D" w:rsidRDefault="0008317D">
    <w:pPr>
      <w:pStyle w:val="Header"/>
      <w:pBdr>
        <w:top w:val="single" w:sz="6" w:space="10" w:color="156082" w:themeColor="accent1"/>
      </w:pBdr>
      <w:spacing w:before="240"/>
      <w:jc w:val="center"/>
      <w:rPr>
        <w:color w:val="156082" w:themeColor="accent1"/>
      </w:rPr>
    </w:pPr>
    <w:r>
      <w:rPr>
        <w:noProof/>
        <w:color w:val="156082" w:themeColor="accent1"/>
      </w:rPr>
      <w:drawing>
        <wp:inline distT="0" distB="0" distL="0" distR="0" wp14:anchorId="511433C3" wp14:editId="0F12AEF6">
          <wp:extent cx="438912" cy="276973"/>
          <wp:effectExtent l="0" t="0" r="0" b="8890"/>
          <wp:docPr id="145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485F63" w14:textId="77777777" w:rsidR="0008317D" w:rsidRDefault="0008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E668" w14:textId="77777777" w:rsidR="00236B78" w:rsidRDefault="00236B78" w:rsidP="0008317D">
      <w:pPr>
        <w:spacing w:after="0" w:line="240" w:lineRule="auto"/>
      </w:pPr>
      <w:r>
        <w:separator/>
      </w:r>
    </w:p>
  </w:footnote>
  <w:footnote w:type="continuationSeparator" w:id="0">
    <w:p w14:paraId="55FA300F" w14:textId="77777777" w:rsidR="00236B78" w:rsidRDefault="00236B78" w:rsidP="00083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BDD5" w14:textId="77777777" w:rsidR="0008317D" w:rsidRDefault="0008317D">
    <w:pPr>
      <w:pStyle w:val="Header"/>
      <w:jc w:val="right"/>
      <w:rPr>
        <w:color w:val="2C7FCE" w:themeColor="text2" w:themeTint="99"/>
      </w:rPr>
    </w:pPr>
    <w:r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1673C3" wp14:editId="2B63E286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F8A90" w14:textId="77777777" w:rsidR="0008317D" w:rsidRDefault="0008317D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F1673C3" id="Group 80" o:spid="_x0000_s1027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">
              <v:shape id="Freeform 71" o:spid="_x0000_s1028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Freeform 72" o:spid="_x0000_s1029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Freeform 73" o:spid="_x0000_s1030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Freeform 74" o:spid="_x0000_s1031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Freeform 75" o:spid="_x0000_s1032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3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68DF8A90" w14:textId="77777777" w:rsidR="0008317D" w:rsidRDefault="0008317D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noProof/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6D4D8DA8" w14:textId="77777777" w:rsidR="0008317D" w:rsidRDefault="00083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7D"/>
    <w:rsid w:val="0008317D"/>
    <w:rsid w:val="00111F17"/>
    <w:rsid w:val="00124E82"/>
    <w:rsid w:val="0018182B"/>
    <w:rsid w:val="001F21E6"/>
    <w:rsid w:val="00236B78"/>
    <w:rsid w:val="003906E7"/>
    <w:rsid w:val="003E0637"/>
    <w:rsid w:val="00652F9F"/>
    <w:rsid w:val="00BE5B45"/>
    <w:rsid w:val="00D031C6"/>
    <w:rsid w:val="00D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F3445"/>
  <w15:chartTrackingRefBased/>
  <w15:docId w15:val="{74BC7512-F0C3-42D5-A72B-94C8FC5B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3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1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8317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8317D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08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7D"/>
  </w:style>
  <w:style w:type="paragraph" w:styleId="Footer">
    <w:name w:val="footer"/>
    <w:basedOn w:val="Normal"/>
    <w:link w:val="FooterChar"/>
    <w:uiPriority w:val="99"/>
    <w:unhideWhenUsed/>
    <w:rsid w:val="00083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231175C5D482A9CB03E12CC78D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7AB22-DA0D-4FDD-B297-9AEAD39E6B9C}"/>
      </w:docPartPr>
      <w:docPartBody>
        <w:p w:rsidR="00C27574" w:rsidRDefault="00DA5A73" w:rsidP="00DA5A73">
          <w:pPr>
            <w:pStyle w:val="E95231175C5D482A9CB03E12CC78DA7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1BB095626304EEDBB775C0EF501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FB59-B97E-4BF3-AB5D-33FFB5C2E39E}"/>
      </w:docPartPr>
      <w:docPartBody>
        <w:p w:rsidR="00C27574" w:rsidRDefault="00DA5A73" w:rsidP="00DA5A73">
          <w:pPr>
            <w:pStyle w:val="D1BB095626304EEDBB775C0EF5019EF1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73"/>
    <w:rsid w:val="003906E7"/>
    <w:rsid w:val="00652F9F"/>
    <w:rsid w:val="009D246D"/>
    <w:rsid w:val="00C27574"/>
    <w:rsid w:val="00D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5231175C5D482A9CB03E12CC78DA72">
    <w:name w:val="E95231175C5D482A9CB03E12CC78DA72"/>
    <w:rsid w:val="00DA5A73"/>
  </w:style>
  <w:style w:type="paragraph" w:customStyle="1" w:styleId="D1BB095626304EEDBB775C0EF5019EF1">
    <w:name w:val="D1BB095626304EEDBB775C0EF5019EF1"/>
    <w:rsid w:val="00DA5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6B0A812-0818-4357-A3BB-311258F0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 Maze testing</dc:title>
  <dc:subject>By Aaron Cairns</dc:subject>
  <dc:creator>Aaron Cairns</dc:creator>
  <cp:keywords/>
  <dc:description/>
  <cp:lastModifiedBy>Aaron Cairns</cp:lastModifiedBy>
  <cp:revision>5</cp:revision>
  <dcterms:created xsi:type="dcterms:W3CDTF">2026-05-31T21:56:00Z</dcterms:created>
  <dcterms:modified xsi:type="dcterms:W3CDTF">2026-06-02T12:52:00Z</dcterms:modified>
</cp:coreProperties>
</file>